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E53D30" w:rsidP="00E53D30">
      <w:pPr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53D30">
        <w:rPr>
          <w:sz w:val="28"/>
          <w:szCs w:val="28"/>
        </w:rPr>
        <w:t>14.03.2019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620CB7">
        <w:rPr>
          <w:sz w:val="28"/>
          <w:szCs w:val="28"/>
        </w:rPr>
        <w:t xml:space="preserve">               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C85665">
        <w:rPr>
          <w:sz w:val="28"/>
          <w:szCs w:val="28"/>
        </w:rPr>
        <w:t xml:space="preserve"> </w:t>
      </w:r>
      <w:r w:rsidR="004B3EF4">
        <w:rPr>
          <w:sz w:val="28"/>
          <w:szCs w:val="28"/>
        </w:rPr>
        <w:t xml:space="preserve">     </w:t>
      </w:r>
      <w:r w:rsidR="00C85665">
        <w:rPr>
          <w:sz w:val="28"/>
          <w:szCs w:val="28"/>
        </w:rPr>
        <w:t xml:space="preserve">  </w:t>
      </w:r>
      <w:r w:rsidR="004B3EF4">
        <w:rPr>
          <w:sz w:val="28"/>
          <w:szCs w:val="28"/>
        </w:rPr>
        <w:t>№ 213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911"/>
      </w:tblGrid>
      <w:tr w:rsidR="001F730A" w:rsidTr="00E7330D">
        <w:trPr>
          <w:trHeight w:val="1120"/>
        </w:trPr>
        <w:tc>
          <w:tcPr>
            <w:tcW w:w="6911" w:type="dxa"/>
          </w:tcPr>
          <w:p w:rsidR="001F730A" w:rsidRPr="00100878" w:rsidRDefault="00A1249C" w:rsidP="00B67918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403566">
              <w:rPr>
                <w:sz w:val="28"/>
                <w:szCs w:val="28"/>
              </w:rPr>
              <w:t xml:space="preserve"> «О внесении изменений</w:t>
            </w:r>
            <w:r>
              <w:rPr>
                <w:sz w:val="28"/>
                <w:szCs w:val="28"/>
              </w:rPr>
              <w:t xml:space="preserve"> в</w:t>
            </w:r>
            <w:r w:rsidR="00B67918">
              <w:rPr>
                <w:b/>
                <w:sz w:val="28"/>
                <w:szCs w:val="28"/>
              </w:rPr>
              <w:t xml:space="preserve"> </w:t>
            </w:r>
            <w:r w:rsidR="00B67918" w:rsidRPr="00B67918">
              <w:rPr>
                <w:sz w:val="28"/>
                <w:szCs w:val="28"/>
              </w:rPr>
              <w:t>Порядок создания, реорганизации, ликвидации и управления муниципальными унитарными предприятиями в городе Новосибирске, принятый решением Совета депутатов города Новосибирска от 22.12.2010 № 246</w:t>
            </w:r>
            <w:r>
              <w:rPr>
                <w:sz w:val="28"/>
                <w:szCs w:val="28"/>
              </w:rPr>
              <w:t>»</w:t>
            </w:r>
            <w:r w:rsidR="00A31E05">
              <w:rPr>
                <w:sz w:val="28"/>
                <w:szCs w:val="28"/>
              </w:rPr>
              <w:t xml:space="preserve"> </w:t>
            </w:r>
            <w:r w:rsidR="001227DE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403566">
        <w:rPr>
          <w:sz w:val="28"/>
          <w:szCs w:val="28"/>
        </w:rPr>
        <w:t>О внесении изменений</w:t>
      </w:r>
      <w:r w:rsidR="00B67918">
        <w:rPr>
          <w:sz w:val="28"/>
          <w:szCs w:val="28"/>
        </w:rPr>
        <w:t xml:space="preserve"> в</w:t>
      </w:r>
      <w:r w:rsidR="00B67918">
        <w:rPr>
          <w:b/>
          <w:sz w:val="28"/>
          <w:szCs w:val="28"/>
        </w:rPr>
        <w:t xml:space="preserve"> </w:t>
      </w:r>
      <w:r w:rsidR="00B67918" w:rsidRPr="00B67918">
        <w:rPr>
          <w:sz w:val="28"/>
          <w:szCs w:val="28"/>
        </w:rPr>
        <w:t>Порядок создания, реорганизации, ликвидации и управления муниципальными унитарными предприятиями в городе Новосибирске, принятый решением Совета депутатов города Новосибирска от 22.12.2010 № 246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620CB7">
        <w:rPr>
          <w:sz w:val="28"/>
          <w:szCs w:val="28"/>
        </w:rPr>
        <w:t xml:space="preserve">    </w:t>
      </w:r>
      <w:bookmarkStart w:id="0" w:name="_GoBack"/>
      <w:bookmarkEnd w:id="0"/>
      <w:r w:rsidR="00774493">
        <w:rPr>
          <w:sz w:val="28"/>
          <w:szCs w:val="28"/>
        </w:rPr>
        <w:t xml:space="preserve">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4B3EF4" w:rsidP="00841F4D">
      <w:r>
        <w:t xml:space="preserve"> </w:t>
      </w:r>
    </w:p>
    <w:p w:rsidR="00B46B95" w:rsidRDefault="00B46B95" w:rsidP="00082A80"/>
    <w:sectPr w:rsidR="00B46B95" w:rsidSect="00620CB7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996AA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996AA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0D9D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3566"/>
    <w:rsid w:val="004048A2"/>
    <w:rsid w:val="004245F7"/>
    <w:rsid w:val="00430109"/>
    <w:rsid w:val="00432581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3EF4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0CB7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31A0"/>
    <w:rsid w:val="0099678A"/>
    <w:rsid w:val="00996AAF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67918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5"/>
    <w:rsid w:val="00C8566C"/>
    <w:rsid w:val="00C8658D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0E87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54D2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53D30"/>
    <w:rsid w:val="00E65A43"/>
    <w:rsid w:val="00E669AC"/>
    <w:rsid w:val="00E71DBF"/>
    <w:rsid w:val="00E7330D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126A98"/>
  <w15:docId w15:val="{E2CC0976-91B1-47A1-B213-1ECF4140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Леонова Виктория Викторовна</cp:lastModifiedBy>
  <cp:revision>5</cp:revision>
  <cp:lastPrinted>2019-03-13T03:18:00Z</cp:lastPrinted>
  <dcterms:created xsi:type="dcterms:W3CDTF">2019-02-18T04:16:00Z</dcterms:created>
  <dcterms:modified xsi:type="dcterms:W3CDTF">2019-03-13T03:18:00Z</dcterms:modified>
</cp:coreProperties>
</file>